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Условия охраны здоровья обучающихся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>
        <w:rPr>
          <w:b/>
          <w:bCs/>
          <w:color w:val="000000"/>
        </w:rPr>
        <w:t>в МКОУ «</w:t>
      </w:r>
      <w:r w:rsidR="004A10A7">
        <w:rPr>
          <w:b/>
          <w:bCs/>
          <w:color w:val="000000"/>
        </w:rPr>
        <w:t>Хотодин</w:t>
      </w:r>
      <w:r w:rsidRPr="00B172E9">
        <w:rPr>
          <w:b/>
          <w:bCs/>
          <w:color w:val="000000"/>
        </w:rPr>
        <w:t>ская средняя общеобразовательная школа»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r w:rsidR="004A10A7">
        <w:rPr>
          <w:color w:val="000000"/>
        </w:rPr>
        <w:t>Хотод</w:t>
      </w:r>
      <w:bookmarkStart w:id="0" w:name="_GoBack"/>
      <w:bookmarkEnd w:id="0"/>
      <w:r w:rsidRPr="00B172E9">
        <w:rPr>
          <w:color w:val="000000"/>
        </w:rPr>
        <w:t>инская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proofErr w:type="gramStart"/>
      <w:r w:rsidRPr="00B172E9">
        <w:rPr>
          <w:color w:val="000000"/>
        </w:rPr>
        <w:t>,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 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2E9"/>
    <w:rsid w:val="002476CD"/>
    <w:rsid w:val="004A10A7"/>
    <w:rsid w:val="00AF6C75"/>
    <w:rsid w:val="00B1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005F8-BE43-4953-BCC6-A3FB33B9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3</cp:revision>
  <dcterms:created xsi:type="dcterms:W3CDTF">2017-12-08T06:37:00Z</dcterms:created>
  <dcterms:modified xsi:type="dcterms:W3CDTF">2018-10-04T19:42:00Z</dcterms:modified>
</cp:coreProperties>
</file>