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C75" w:rsidRDefault="00212D4D" w:rsidP="00430F6C">
      <w:pPr>
        <w:ind w:firstLine="993"/>
        <w:jc w:val="both"/>
      </w:pPr>
      <w:r w:rsidRPr="00212D4D">
        <w:rPr>
          <w:rFonts w:ascii="Times New Roman" w:hAnsi="Times New Roman" w:cs="Times New Roman"/>
          <w:sz w:val="24"/>
          <w:szCs w:val="24"/>
        </w:rPr>
        <w:t>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 xml:space="preserve">ки — 1 работник. Общая площадь </w:t>
      </w:r>
      <w:r w:rsidR="00430F6C">
        <w:rPr>
          <w:rFonts w:ascii="Times New Roman" w:hAnsi="Times New Roman" w:cs="Times New Roman"/>
          <w:sz w:val="24"/>
          <w:szCs w:val="24"/>
        </w:rPr>
        <w:t>30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м2</w:t>
      </w:r>
      <w:r w:rsidR="00430F6C">
        <w:rPr>
          <w:rFonts w:ascii="Times New Roman" w:hAnsi="Times New Roman" w:cs="Times New Roman"/>
          <w:sz w:val="24"/>
          <w:szCs w:val="24"/>
        </w:rPr>
        <w:t>.</w:t>
      </w:r>
      <w:r w:rsidRPr="00212D4D">
        <w:rPr>
          <w:rFonts w:ascii="Times New Roman" w:hAnsi="Times New Roman" w:cs="Times New Roman"/>
          <w:sz w:val="24"/>
          <w:szCs w:val="24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</w:t>
      </w:r>
      <w:r w:rsidR="00430F6C">
        <w:rPr>
          <w:rFonts w:ascii="Times New Roman" w:hAnsi="Times New Roman" w:cs="Times New Roman"/>
          <w:sz w:val="24"/>
          <w:szCs w:val="24"/>
        </w:rPr>
        <w:t xml:space="preserve">. Основные функции </w:t>
      </w:r>
      <w:proofErr w:type="gramStart"/>
      <w:r w:rsidR="00430F6C">
        <w:rPr>
          <w:rFonts w:ascii="Times New Roman" w:hAnsi="Times New Roman" w:cs="Times New Roman"/>
          <w:sz w:val="24"/>
          <w:szCs w:val="24"/>
        </w:rPr>
        <w:t>библиотеки:</w:t>
      </w: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- библиотека организует подготовку по основам информационной культуры для различных категорий пользователей.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обучающихся к сокровищам мировой и отечественной культуры.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</w:t>
      </w:r>
      <w:r w:rsidR="00430F6C">
        <w:rPr>
          <w:rFonts w:ascii="Times New Roman" w:hAnsi="Times New Roman" w:cs="Times New Roman"/>
          <w:sz w:val="24"/>
          <w:szCs w:val="24"/>
        </w:rPr>
        <w:t>менном информационном обществе.</w:t>
      </w:r>
      <w:r w:rsidRPr="00212D4D">
        <w:rPr>
          <w:rFonts w:ascii="Times New Roman" w:hAnsi="Times New Roman" w:cs="Times New Roman"/>
          <w:sz w:val="24"/>
          <w:szCs w:val="24"/>
        </w:rPr>
        <w:t xml:space="preserve"> Нормативные документы школьной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документации: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суммарного учета основного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Картотека учебников Выписка из правил работы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библиотеки</w:t>
      </w:r>
      <w:r w:rsidR="00430F6C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>информирует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 xml:space="preserve">. График работы школьной библиотеки: понедельник 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proofErr w:type="spellStart"/>
      <w:r w:rsidR="00430F6C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="00430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F6C">
        <w:rPr>
          <w:rFonts w:ascii="Times New Roman" w:hAnsi="Times New Roman" w:cs="Times New Roman"/>
          <w:sz w:val="24"/>
          <w:szCs w:val="24"/>
        </w:rPr>
        <w:t>Месед</w:t>
      </w:r>
      <w:proofErr w:type="spellEnd"/>
      <w:r w:rsidR="00430F6C">
        <w:rPr>
          <w:rFonts w:ascii="Times New Roman" w:hAnsi="Times New Roman" w:cs="Times New Roman"/>
          <w:sz w:val="24"/>
          <w:szCs w:val="24"/>
        </w:rPr>
        <w:t xml:space="preserve"> Ибрагимовна.</w:t>
      </w:r>
      <w:bookmarkStart w:id="0" w:name="_GoBack"/>
      <w:bookmarkEnd w:id="0"/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D4D"/>
    <w:rsid w:val="00212D4D"/>
    <w:rsid w:val="002476CD"/>
    <w:rsid w:val="00430F6C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FAA05-E470-42D6-BECD-053BA75E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514</Words>
  <Characters>2931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3</cp:revision>
  <dcterms:created xsi:type="dcterms:W3CDTF">2017-12-08T05:53:00Z</dcterms:created>
  <dcterms:modified xsi:type="dcterms:W3CDTF">2018-10-04T13:54:00Z</dcterms:modified>
</cp:coreProperties>
</file>