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899" w:rsidRDefault="00AB2D48">
      <w:pPr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Сведения об объектах для проведения практических занятий</w:t>
      </w:r>
    </w:p>
    <w:p w:rsidR="00AB2D48" w:rsidRDefault="00AB2D48" w:rsidP="00AB2D4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2D48" w:rsidRPr="00AB2D48" w:rsidRDefault="00AB2D48" w:rsidP="00AB2D48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практических занятий по </w:t>
      </w:r>
      <w:r>
        <w:rPr>
          <w:rFonts w:ascii="Times New Roman" w:hAnsi="Times New Roman" w:cs="Times New Roman"/>
          <w:b/>
          <w:sz w:val="28"/>
          <w:szCs w:val="28"/>
        </w:rPr>
        <w:t xml:space="preserve">технологии </w:t>
      </w:r>
      <w:r>
        <w:rPr>
          <w:rFonts w:ascii="Times New Roman" w:hAnsi="Times New Roman" w:cs="Times New Roman"/>
          <w:sz w:val="28"/>
          <w:szCs w:val="28"/>
        </w:rPr>
        <w:t>имеются мастерская и приусадебный участок, но вместе с тем нет лаборатории для проведения опытов по химии и физике.</w:t>
      </w:r>
      <w:bookmarkStart w:id="0" w:name="_GoBack"/>
      <w:bookmarkEnd w:id="0"/>
    </w:p>
    <w:sectPr w:rsidR="00AB2D48" w:rsidRPr="00AB2D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62"/>
    <w:rsid w:val="00351899"/>
    <w:rsid w:val="004C5E62"/>
    <w:rsid w:val="00A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B3D15F-EB86-4CAF-8007-9ED1764E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2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191</Characters>
  <Application>Microsoft Office Word</Application>
  <DocSecurity>0</DocSecurity>
  <Lines>1</Lines>
  <Paragraphs>1</Paragraphs>
  <ScaleCrop>false</ScaleCrop>
  <Company>SPecialiST RePack</Company>
  <LinksUpToDate>false</LinksUpToDate>
  <CharactersWithSpaces>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2018-10-04T13:47:00Z</dcterms:created>
  <dcterms:modified xsi:type="dcterms:W3CDTF">2018-10-04T13:50:00Z</dcterms:modified>
</cp:coreProperties>
</file>