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EE4" w:rsidRDefault="00B51EE4" w:rsidP="00B51EE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Л А Н </w:t>
      </w:r>
    </w:p>
    <w:p w:rsidR="00B51EE4" w:rsidRDefault="00B51EE4" w:rsidP="00B51EE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подготовки к празднику 76-ой годовщины Великой Победы </w:t>
      </w:r>
    </w:p>
    <w:p w:rsidR="003A3B22" w:rsidRDefault="00B51EE4" w:rsidP="00B51EE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его проведения в 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Хотодинская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B51EE4" w:rsidRDefault="00B51EE4" w:rsidP="00B51EE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207" w:type="dxa"/>
        <w:tblInd w:w="-601" w:type="dxa"/>
        <w:tblLook w:val="04A0"/>
      </w:tblPr>
      <w:tblGrid>
        <w:gridCol w:w="617"/>
        <w:gridCol w:w="5195"/>
        <w:gridCol w:w="1701"/>
        <w:gridCol w:w="2694"/>
      </w:tblGrid>
      <w:tr w:rsidR="00B51EE4" w:rsidRPr="00B51EE4" w:rsidTr="00A91D62">
        <w:tc>
          <w:tcPr>
            <w:tcW w:w="617" w:type="dxa"/>
          </w:tcPr>
          <w:p w:rsidR="00B51EE4" w:rsidRPr="00B51EE4" w:rsidRDefault="00B51EE4" w:rsidP="00B51EE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95" w:type="dxa"/>
          </w:tcPr>
          <w:p w:rsidR="00B51EE4" w:rsidRPr="00B51EE4" w:rsidRDefault="00B51EE4" w:rsidP="00B51EE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B51EE4" w:rsidRPr="00B51EE4" w:rsidRDefault="00B51EE4" w:rsidP="00B51EE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94" w:type="dxa"/>
          </w:tcPr>
          <w:p w:rsidR="00B51EE4" w:rsidRPr="00B51EE4" w:rsidRDefault="00B51EE4" w:rsidP="00B51EE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B51EE4" w:rsidTr="00A91D62">
        <w:tc>
          <w:tcPr>
            <w:tcW w:w="617" w:type="dxa"/>
          </w:tcPr>
          <w:p w:rsidR="00B51EE4" w:rsidRPr="00B51EE4" w:rsidRDefault="00B51EE4" w:rsidP="00B51EE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95" w:type="dxa"/>
          </w:tcPr>
          <w:p w:rsidR="00B51EE4" w:rsidRDefault="00B51EE4" w:rsidP="00B51E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и оформить школу к празднику</w:t>
            </w:r>
          </w:p>
        </w:tc>
        <w:tc>
          <w:tcPr>
            <w:tcW w:w="1701" w:type="dxa"/>
          </w:tcPr>
          <w:p w:rsidR="00B51EE4" w:rsidRDefault="00F049D5" w:rsidP="00B51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51EE4">
              <w:rPr>
                <w:rFonts w:ascii="Times New Roman" w:hAnsi="Times New Roman" w:cs="Times New Roman"/>
                <w:sz w:val="28"/>
                <w:szCs w:val="28"/>
              </w:rPr>
              <w:t xml:space="preserve"> 9 мая</w:t>
            </w:r>
          </w:p>
        </w:tc>
        <w:tc>
          <w:tcPr>
            <w:tcW w:w="2694" w:type="dxa"/>
          </w:tcPr>
          <w:p w:rsidR="00B51EE4" w:rsidRDefault="00B51EE4" w:rsidP="00B51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</w:tr>
      <w:tr w:rsidR="00B51EE4" w:rsidTr="00A91D62">
        <w:tc>
          <w:tcPr>
            <w:tcW w:w="617" w:type="dxa"/>
          </w:tcPr>
          <w:p w:rsidR="00B51EE4" w:rsidRPr="00B51EE4" w:rsidRDefault="00B51EE4" w:rsidP="00B51EE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95" w:type="dxa"/>
          </w:tcPr>
          <w:p w:rsidR="00B51EE4" w:rsidRDefault="00B51EE4" w:rsidP="00B51E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за памятниками погибшим в ВОВ</w:t>
            </w:r>
          </w:p>
        </w:tc>
        <w:tc>
          <w:tcPr>
            <w:tcW w:w="1701" w:type="dxa"/>
          </w:tcPr>
          <w:p w:rsidR="00B51EE4" w:rsidRDefault="00B51EE4" w:rsidP="00B51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20.04-05.05</w:t>
            </w:r>
          </w:p>
        </w:tc>
        <w:tc>
          <w:tcPr>
            <w:tcW w:w="2694" w:type="dxa"/>
          </w:tcPr>
          <w:p w:rsidR="00B51EE4" w:rsidRDefault="00B51EE4" w:rsidP="00B51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Уч-ся, рук. ДОО</w:t>
            </w:r>
          </w:p>
        </w:tc>
      </w:tr>
      <w:tr w:rsidR="00B51EE4" w:rsidTr="00A91D62">
        <w:tc>
          <w:tcPr>
            <w:tcW w:w="617" w:type="dxa"/>
          </w:tcPr>
          <w:p w:rsidR="00B51EE4" w:rsidRPr="00B51EE4" w:rsidRDefault="00B51EE4" w:rsidP="00B51EE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195" w:type="dxa"/>
          </w:tcPr>
          <w:p w:rsidR="00B51EE4" w:rsidRDefault="00B51EE4" w:rsidP="00B51E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встречу с ветеранами </w:t>
            </w:r>
            <w:r w:rsidR="00F049D5">
              <w:rPr>
                <w:rFonts w:ascii="Times New Roman" w:hAnsi="Times New Roman" w:cs="Times New Roman"/>
                <w:sz w:val="28"/>
                <w:szCs w:val="28"/>
              </w:rPr>
              <w:t>Венгерских событий и тружениками тыла</w:t>
            </w:r>
          </w:p>
        </w:tc>
        <w:tc>
          <w:tcPr>
            <w:tcW w:w="1701" w:type="dxa"/>
          </w:tcPr>
          <w:p w:rsidR="00B51EE4" w:rsidRDefault="00F049D5" w:rsidP="00B51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</w:t>
            </w:r>
          </w:p>
        </w:tc>
        <w:tc>
          <w:tcPr>
            <w:tcW w:w="2694" w:type="dxa"/>
          </w:tcPr>
          <w:p w:rsidR="00B51EE4" w:rsidRDefault="00F049D5" w:rsidP="00B51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Рук. ОБЖ</w:t>
            </w:r>
          </w:p>
        </w:tc>
      </w:tr>
      <w:tr w:rsidR="00B51EE4" w:rsidTr="00A91D62">
        <w:tc>
          <w:tcPr>
            <w:tcW w:w="617" w:type="dxa"/>
          </w:tcPr>
          <w:p w:rsidR="00B51EE4" w:rsidRPr="00B51EE4" w:rsidRDefault="00F049D5" w:rsidP="00B51EE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195" w:type="dxa"/>
          </w:tcPr>
          <w:p w:rsidR="00B51EE4" w:rsidRDefault="00F049D5" w:rsidP="00B51E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тематические классные часы и уроки мужества, посвященные Великой Победе</w:t>
            </w:r>
          </w:p>
        </w:tc>
        <w:tc>
          <w:tcPr>
            <w:tcW w:w="1701" w:type="dxa"/>
          </w:tcPr>
          <w:p w:rsidR="00B51EE4" w:rsidRDefault="00F049D5" w:rsidP="00B51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26.04-07.05</w:t>
            </w:r>
          </w:p>
        </w:tc>
        <w:tc>
          <w:tcPr>
            <w:tcW w:w="2694" w:type="dxa"/>
          </w:tcPr>
          <w:p w:rsidR="00B51EE4" w:rsidRDefault="00F049D5" w:rsidP="00B51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истории</w:t>
            </w:r>
          </w:p>
        </w:tc>
      </w:tr>
      <w:tr w:rsidR="00B51EE4" w:rsidTr="00A91D62">
        <w:tc>
          <w:tcPr>
            <w:tcW w:w="617" w:type="dxa"/>
          </w:tcPr>
          <w:p w:rsidR="00B51EE4" w:rsidRPr="00B51EE4" w:rsidRDefault="00F049D5" w:rsidP="00B51EE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195" w:type="dxa"/>
          </w:tcPr>
          <w:p w:rsidR="00B51EE4" w:rsidRDefault="00F049D5" w:rsidP="00B51E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конкурс плакатов, посвященных 9 мая</w:t>
            </w:r>
          </w:p>
        </w:tc>
        <w:tc>
          <w:tcPr>
            <w:tcW w:w="1701" w:type="dxa"/>
          </w:tcPr>
          <w:p w:rsidR="00B51EE4" w:rsidRDefault="00F049D5" w:rsidP="00B51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03-07.05</w:t>
            </w:r>
          </w:p>
        </w:tc>
        <w:tc>
          <w:tcPr>
            <w:tcW w:w="2694" w:type="dxa"/>
          </w:tcPr>
          <w:p w:rsidR="00B51EE4" w:rsidRDefault="00F049D5" w:rsidP="00B51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B51EE4" w:rsidTr="00A91D62">
        <w:tc>
          <w:tcPr>
            <w:tcW w:w="617" w:type="dxa"/>
          </w:tcPr>
          <w:p w:rsidR="00B51EE4" w:rsidRPr="00B51EE4" w:rsidRDefault="00F049D5" w:rsidP="00B51EE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195" w:type="dxa"/>
          </w:tcPr>
          <w:p w:rsidR="00B51EE4" w:rsidRDefault="00F049D5" w:rsidP="00B51E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сценарий, посвященных Великой Победе, в 3-4 классах</w:t>
            </w:r>
          </w:p>
        </w:tc>
        <w:tc>
          <w:tcPr>
            <w:tcW w:w="1701" w:type="dxa"/>
          </w:tcPr>
          <w:p w:rsidR="00B51EE4" w:rsidRDefault="00F049D5" w:rsidP="00B51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8 мая</w:t>
            </w:r>
          </w:p>
        </w:tc>
        <w:tc>
          <w:tcPr>
            <w:tcW w:w="2694" w:type="dxa"/>
          </w:tcPr>
          <w:p w:rsidR="00B51EE4" w:rsidRDefault="00F049D5" w:rsidP="00B51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 3-4 классов</w:t>
            </w:r>
          </w:p>
        </w:tc>
      </w:tr>
      <w:tr w:rsidR="00B51EE4" w:rsidTr="00A91D62">
        <w:tc>
          <w:tcPr>
            <w:tcW w:w="617" w:type="dxa"/>
          </w:tcPr>
          <w:p w:rsidR="00B51EE4" w:rsidRPr="00B51EE4" w:rsidRDefault="00F049D5" w:rsidP="00B51EE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195" w:type="dxa"/>
          </w:tcPr>
          <w:p w:rsidR="00B51EE4" w:rsidRDefault="00F049D5" w:rsidP="00B51E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 беседы и мероприятия по военно-патриотической тематике:</w:t>
            </w:r>
          </w:p>
          <w:p w:rsidR="00F049D5" w:rsidRDefault="00F049D5" w:rsidP="00B51E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76 лет Великой Победе</w:t>
            </w:r>
          </w:p>
          <w:p w:rsidR="00F049D5" w:rsidRDefault="00F049D5" w:rsidP="00F049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Воевали наши сельчане</w:t>
            </w:r>
          </w:p>
        </w:tc>
        <w:tc>
          <w:tcPr>
            <w:tcW w:w="1701" w:type="dxa"/>
          </w:tcPr>
          <w:p w:rsidR="00B51EE4" w:rsidRDefault="00F049D5" w:rsidP="00B51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694" w:type="dxa"/>
          </w:tcPr>
          <w:p w:rsidR="00F049D5" w:rsidRDefault="00F049D5" w:rsidP="00B51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Абдурахманов</w:t>
            </w:r>
            <w:r w:rsidR="00A91D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М.Н.</w:t>
            </w:r>
          </w:p>
          <w:p w:rsidR="00B51EE4" w:rsidRDefault="00F049D5" w:rsidP="00B51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B51EE4" w:rsidTr="00A91D62">
        <w:tc>
          <w:tcPr>
            <w:tcW w:w="617" w:type="dxa"/>
          </w:tcPr>
          <w:p w:rsidR="00B51EE4" w:rsidRPr="00B51EE4" w:rsidRDefault="00F049D5" w:rsidP="00B51EE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195" w:type="dxa"/>
          </w:tcPr>
          <w:p w:rsidR="00B51EE4" w:rsidRDefault="00F049D5" w:rsidP="00B51E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занятия по разборке и сборке автомата среди уч-ся 10-11 классов</w:t>
            </w:r>
          </w:p>
        </w:tc>
        <w:tc>
          <w:tcPr>
            <w:tcW w:w="1701" w:type="dxa"/>
          </w:tcPr>
          <w:p w:rsidR="00B51EE4" w:rsidRDefault="00F049D5" w:rsidP="00B51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Апрель, май</w:t>
            </w:r>
          </w:p>
        </w:tc>
        <w:tc>
          <w:tcPr>
            <w:tcW w:w="2694" w:type="dxa"/>
          </w:tcPr>
          <w:p w:rsidR="00B51EE4" w:rsidRDefault="00A91D62" w:rsidP="00B51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Рук. ОБЖ</w:t>
            </w:r>
          </w:p>
        </w:tc>
      </w:tr>
      <w:tr w:rsidR="00B51EE4" w:rsidTr="00A91D62">
        <w:tc>
          <w:tcPr>
            <w:tcW w:w="617" w:type="dxa"/>
          </w:tcPr>
          <w:p w:rsidR="00B51EE4" w:rsidRPr="00B51EE4" w:rsidRDefault="00A91D62" w:rsidP="00B51EE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195" w:type="dxa"/>
          </w:tcPr>
          <w:p w:rsidR="00B51EE4" w:rsidRDefault="00A91D62" w:rsidP="00B51E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Принимать участие во всероссийской акции «Бессмертный полк»</w:t>
            </w:r>
          </w:p>
        </w:tc>
        <w:tc>
          <w:tcPr>
            <w:tcW w:w="1701" w:type="dxa"/>
          </w:tcPr>
          <w:p w:rsidR="00B51EE4" w:rsidRDefault="00A91D62" w:rsidP="00B51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2694" w:type="dxa"/>
          </w:tcPr>
          <w:p w:rsidR="00B51EE4" w:rsidRDefault="00B51EE4" w:rsidP="00B51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EE4" w:rsidTr="00A91D62">
        <w:tc>
          <w:tcPr>
            <w:tcW w:w="617" w:type="dxa"/>
          </w:tcPr>
          <w:p w:rsidR="00B51EE4" w:rsidRPr="00B51EE4" w:rsidRDefault="00A91D62" w:rsidP="00B51EE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195" w:type="dxa"/>
          </w:tcPr>
          <w:p w:rsidR="00B51EE4" w:rsidRDefault="00A91D62" w:rsidP="00B51E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Посадка деревьев в память о ветеранах ВОВ</w:t>
            </w:r>
          </w:p>
        </w:tc>
        <w:tc>
          <w:tcPr>
            <w:tcW w:w="1701" w:type="dxa"/>
          </w:tcPr>
          <w:p w:rsidR="00B51EE4" w:rsidRDefault="00A91D62" w:rsidP="00B51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9 мая</w:t>
            </w:r>
          </w:p>
        </w:tc>
        <w:tc>
          <w:tcPr>
            <w:tcW w:w="2694" w:type="dxa"/>
          </w:tcPr>
          <w:p w:rsidR="00B51EE4" w:rsidRDefault="00A91D62" w:rsidP="00B51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труда,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B51EE4" w:rsidTr="00A91D62">
        <w:tc>
          <w:tcPr>
            <w:tcW w:w="617" w:type="dxa"/>
          </w:tcPr>
          <w:p w:rsidR="00B51EE4" w:rsidRPr="00B51EE4" w:rsidRDefault="00A91D62" w:rsidP="00B51EE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195" w:type="dxa"/>
          </w:tcPr>
          <w:p w:rsidR="00B51EE4" w:rsidRDefault="00A91D62" w:rsidP="00B51E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Возложение венков к памятнику ветеранам ВОВ</w:t>
            </w:r>
          </w:p>
        </w:tc>
        <w:tc>
          <w:tcPr>
            <w:tcW w:w="1701" w:type="dxa"/>
          </w:tcPr>
          <w:p w:rsidR="00B51EE4" w:rsidRDefault="00A91D62" w:rsidP="00B51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мая</w:t>
            </w:r>
          </w:p>
        </w:tc>
        <w:tc>
          <w:tcPr>
            <w:tcW w:w="2694" w:type="dxa"/>
          </w:tcPr>
          <w:p w:rsidR="00B51EE4" w:rsidRDefault="00A91D62" w:rsidP="00B51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Учителя, уч-ся 1-11 классов</w:t>
            </w:r>
          </w:p>
        </w:tc>
      </w:tr>
      <w:tr w:rsidR="00B51EE4" w:rsidTr="00A91D62">
        <w:tc>
          <w:tcPr>
            <w:tcW w:w="617" w:type="dxa"/>
          </w:tcPr>
          <w:p w:rsidR="00B51EE4" w:rsidRPr="00B51EE4" w:rsidRDefault="00A91D62" w:rsidP="00B51EE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195" w:type="dxa"/>
          </w:tcPr>
          <w:p w:rsidR="00B51EE4" w:rsidRDefault="00A91D62" w:rsidP="00B51E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торжественное мероприятие, посвященное ко Дню Победы</w:t>
            </w:r>
          </w:p>
        </w:tc>
        <w:tc>
          <w:tcPr>
            <w:tcW w:w="1701" w:type="dxa"/>
          </w:tcPr>
          <w:p w:rsidR="00B51EE4" w:rsidRDefault="00A91D62" w:rsidP="00B51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мая</w:t>
            </w:r>
          </w:p>
        </w:tc>
        <w:tc>
          <w:tcPr>
            <w:tcW w:w="2694" w:type="dxa"/>
          </w:tcPr>
          <w:p w:rsidR="00B51EE4" w:rsidRDefault="00A91D62" w:rsidP="00B51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B51EE4" w:rsidTr="00A91D62">
        <w:tc>
          <w:tcPr>
            <w:tcW w:w="617" w:type="dxa"/>
          </w:tcPr>
          <w:p w:rsidR="00B51EE4" w:rsidRPr="00B51EE4" w:rsidRDefault="00A91D62" w:rsidP="00B51EE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195" w:type="dxa"/>
          </w:tcPr>
          <w:p w:rsidR="00B51EE4" w:rsidRDefault="00A91D62" w:rsidP="00B51E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турнир (чемпионат школы) по волейболу, посвященный ко Дню Победы</w:t>
            </w:r>
          </w:p>
        </w:tc>
        <w:tc>
          <w:tcPr>
            <w:tcW w:w="1701" w:type="dxa"/>
          </w:tcPr>
          <w:p w:rsidR="00B51EE4" w:rsidRDefault="00A91D62" w:rsidP="00B51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694" w:type="dxa"/>
          </w:tcPr>
          <w:p w:rsidR="00B51EE4" w:rsidRDefault="00A91D62" w:rsidP="00B51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физрук</w:t>
            </w:r>
          </w:p>
        </w:tc>
      </w:tr>
      <w:tr w:rsidR="00B51EE4" w:rsidTr="00A91D62">
        <w:tc>
          <w:tcPr>
            <w:tcW w:w="617" w:type="dxa"/>
          </w:tcPr>
          <w:p w:rsidR="00B51EE4" w:rsidRPr="00B51EE4" w:rsidRDefault="00A91D62" w:rsidP="00B51EE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195" w:type="dxa"/>
          </w:tcPr>
          <w:p w:rsidR="00B51EE4" w:rsidRDefault="00A91D62" w:rsidP="00B51E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Участвовать в районных мероприятиях, посвященных ко Дню Победы</w:t>
            </w:r>
          </w:p>
        </w:tc>
        <w:tc>
          <w:tcPr>
            <w:tcW w:w="1701" w:type="dxa"/>
          </w:tcPr>
          <w:p w:rsidR="00B51EE4" w:rsidRDefault="00A91D62" w:rsidP="00B51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Апрель, май</w:t>
            </w:r>
          </w:p>
        </w:tc>
        <w:tc>
          <w:tcPr>
            <w:tcW w:w="2694" w:type="dxa"/>
          </w:tcPr>
          <w:p w:rsidR="00B51EE4" w:rsidRDefault="00A91D62" w:rsidP="00B51E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 </w:t>
            </w:r>
          </w:p>
        </w:tc>
      </w:tr>
    </w:tbl>
    <w:p w:rsidR="00B51EE4" w:rsidRPr="00B51EE4" w:rsidRDefault="00B51EE4" w:rsidP="00B51EE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51EE4" w:rsidRPr="00B51EE4" w:rsidSect="003A3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8"/>
  <w:proofState w:spelling="clean" w:grammar="clean"/>
  <w:defaultTabStop w:val="708"/>
  <w:characterSpacingControl w:val="doNotCompress"/>
  <w:compat/>
  <w:rsids>
    <w:rsidRoot w:val="00B51EE4"/>
    <w:rsid w:val="003A3B22"/>
    <w:rsid w:val="005D526D"/>
    <w:rsid w:val="008536C3"/>
    <w:rsid w:val="00A91D62"/>
    <w:rsid w:val="00B51EE4"/>
    <w:rsid w:val="00F04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1EE4"/>
    <w:pPr>
      <w:spacing w:after="0" w:line="240" w:lineRule="auto"/>
    </w:pPr>
  </w:style>
  <w:style w:type="table" w:styleId="a4">
    <w:name w:val="Table Grid"/>
    <w:basedOn w:val="a1"/>
    <w:uiPriority w:val="59"/>
    <w:rsid w:val="00B51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2021-04-23T05:46:00Z</dcterms:created>
  <dcterms:modified xsi:type="dcterms:W3CDTF">2021-04-23T06:15:00Z</dcterms:modified>
</cp:coreProperties>
</file>