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C55" w:rsidRDefault="00300B8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300B8E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FD4771" w:rsidRPr="001F5A59">
          <w:rPr>
            <w:rStyle w:val="a3"/>
            <w:color w:val="auto"/>
            <w:sz w:val="36"/>
          </w:rPr>
          <w:t>"</w:t>
        </w:r>
        <w:proofErr w:type="spellStart"/>
        <w:r w:rsidR="003D1ABC">
          <w:rPr>
            <w:rStyle w:val="a3"/>
            <w:color w:val="auto"/>
            <w:sz w:val="36"/>
          </w:rPr>
          <w:t>Хото</w:t>
        </w:r>
        <w:r w:rsidR="00FD4771" w:rsidRPr="001F5A59">
          <w:rPr>
            <w:rStyle w:val="a3"/>
            <w:color w:val="auto"/>
            <w:sz w:val="36"/>
          </w:rPr>
          <w:t>динская</w:t>
        </w:r>
        <w:proofErr w:type="spellEnd"/>
        <w:r w:rsidR="00FD4771"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FD4771" w:rsidRPr="001F5A59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3D1ABC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3D1ABC">
        <w:rPr>
          <w:u w:val="single"/>
        </w:rPr>
        <w:t>Хотода</w:t>
      </w:r>
      <w:proofErr w:type="spellEnd"/>
      <w:proofErr w:type="gramEnd"/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3D1ABC" w:rsidRPr="003D1ABC">
        <w:rPr>
          <w:rFonts w:hint="eastAsia"/>
          <w:sz w:val="24"/>
          <w:szCs w:val="24"/>
          <w:lang w:val="en-US"/>
        </w:rPr>
        <w:t>hoto</w:t>
      </w:r>
      <w:proofErr w:type="spellEnd"/>
      <w:r w:rsidR="003D1ABC" w:rsidRPr="003D1ABC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="00AF4BAB" w:rsidRPr="00AF4BAB">
        <w:rPr>
          <w:rFonts w:hint="eastAsia"/>
        </w:rPr>
        <w:t xml:space="preserve"> </w:t>
      </w:r>
      <w:r w:rsidR="00AF4BAB">
        <w:rPr>
          <w:rFonts w:hint="eastAsia"/>
        </w:rPr>
        <w:t xml:space="preserve">+7(963)428-97-17  </w:t>
      </w:r>
      <w:bookmarkStart w:id="0" w:name="_GoBack"/>
      <w:bookmarkEnd w:id="0"/>
      <w:r w:rsidRPr="001F5A59"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№119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1" w:name="bookmark0"/>
      <w:r>
        <w:t>«О переводе учащихся 1-8 и 10 класса в следующие классы»</w:t>
      </w:r>
      <w:bookmarkEnd w:id="1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>На основании Положения о формах, периодичности и порядке текущего контроля успеваемости и промежуточной аттестации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П.2.Контроль за исполнением возложить на </w:t>
      </w:r>
      <w:proofErr w:type="spellStart"/>
      <w:r w:rsidR="003D1ABC">
        <w:t>Магомдова</w:t>
      </w:r>
      <w:proofErr w:type="spellEnd"/>
      <w:r>
        <w:t xml:space="preserve"> </w:t>
      </w:r>
      <w:r w:rsidR="003D1ABC">
        <w:t>М</w:t>
      </w:r>
      <w:r>
        <w:t>.М.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 w:rsidR="003D1ABC">
        <w:rPr>
          <w:rStyle w:val="2Exact"/>
        </w:rPr>
        <w:t>Магомедов М.М</w:t>
      </w:r>
      <w:r>
        <w:rPr>
          <w:rStyle w:val="2Exact"/>
        </w:rP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300B8E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B8E" w:rsidRDefault="00300B8E" w:rsidP="00C30C55">
      <w:r>
        <w:separator/>
      </w:r>
    </w:p>
  </w:endnote>
  <w:endnote w:type="continuationSeparator" w:id="0">
    <w:p w:rsidR="00300B8E" w:rsidRDefault="00300B8E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B8E" w:rsidRDefault="00300B8E"/>
  </w:footnote>
  <w:footnote w:type="continuationSeparator" w:id="0">
    <w:p w:rsidR="00300B8E" w:rsidRDefault="00300B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C55"/>
    <w:rsid w:val="00300B8E"/>
    <w:rsid w:val="003D1ABC"/>
    <w:rsid w:val="00816B3F"/>
    <w:rsid w:val="00AF4BAB"/>
    <w:rsid w:val="00C30C55"/>
    <w:rsid w:val="00D9154A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29A7A11"/>
  <w15:docId w15:val="{2A31E5CC-CE1D-43B7-A272-E71B4DFB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6</cp:revision>
  <dcterms:created xsi:type="dcterms:W3CDTF">2020-06-16T06:14:00Z</dcterms:created>
  <dcterms:modified xsi:type="dcterms:W3CDTF">2020-06-16T09:58:00Z</dcterms:modified>
</cp:coreProperties>
</file>