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C9" w:rsidRPr="00AC64C9" w:rsidRDefault="00AC64C9" w:rsidP="00AC64C9">
      <w:pPr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AC64C9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Структура и органы управления образовательной организацией</w:t>
      </w:r>
    </w:p>
    <w:p w:rsidR="00AC64C9" w:rsidRPr="00AC64C9" w:rsidRDefault="00AC64C9" w:rsidP="00AC6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AC64C9" w:rsidRPr="00AC64C9" w:rsidRDefault="009B0A93" w:rsidP="00AC64C9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        </w:t>
      </w:r>
      <w:r w:rsidR="00AC64C9" w:rsidRPr="00AC64C9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О структуре образовательного учреждения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5670"/>
      </w:tblGrid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0033FE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</w:pPr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Учредитель и администрация района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0033FE" w:rsidRDefault="009B0A93" w:rsidP="009B0A93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</w:pPr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 xml:space="preserve">                                  </w:t>
            </w:r>
            <w:r w:rsidR="00AC64C9"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Директор</w:t>
            </w:r>
          </w:p>
        </w:tc>
      </w:tr>
      <w:tr w:rsidR="00AC64C9" w:rsidRPr="009B0A93" w:rsidTr="009B0A93">
        <w:tc>
          <w:tcPr>
            <w:tcW w:w="37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0033FE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</w:pPr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Трудовой коллектив</w:t>
            </w:r>
          </w:p>
        </w:tc>
        <w:tc>
          <w:tcPr>
            <w:tcW w:w="56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0033FE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</w:pPr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Педагогический сов</w:t>
            </w:r>
            <w:bookmarkStart w:id="0" w:name="_GoBack"/>
            <w:bookmarkEnd w:id="0"/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ет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0033FE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</w:pPr>
            <w:r w:rsidRPr="000033F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6"/>
                <w:szCs w:val="36"/>
                <w:lang w:eastAsia="ru-RU"/>
              </w:rPr>
              <w:t>Родительский комитет</w:t>
            </w:r>
          </w:p>
        </w:tc>
      </w:tr>
    </w:tbl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AC64C9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 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Шамильского района по согласованию с Учредителем. Глава Администрации Шамильского района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открывает лицевые счета;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организует аттестацию педагогических работников и учитывает результаты аттестации при расстановке кадров;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разработку Устава Центра, изменений и дополнений в него;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организует в Центре платные дополнительные образовательные услуги;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несет ответственность за состояние психологического климата в коллективе;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развитие и укрепление учебно-материальной базы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Компетенция Педагогического совета: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обсуждение Программы развития Центра, образовательной программы Центра и учебного плана;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разработка и принятие локальных актов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вопросов повышения квалификации и переподготовки кадров;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осуществление текущего контроля за успеваемостью и промежуточной аттестацией обучающихся;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принятие решения о допуске обучающихся к промежуточной и итоговой аттестации, переэкзаменовке, оставлении на повторное обучение, переводе в следующий класс;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решение вопросов о целесообразности и допустимости отчисления обучающихся из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решение вопросов о проведении специальных, дополнительных и факультативных курсов;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обеспечение сохранения и развития традиций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- решение вопросов по награждению и поощрению обучающихся за особые успехи в учебе;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поддержка объединений обучающихся Центра, организация и проведение внешкольных мероприятий для обучающихся;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обучающихся. Деятельность Педагогического совета осуществляется в соответствии с Положением о Педагогическом совете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Для содействия Центру в решении вопросов, связанных с оказанием помощи в воспитании и обучении обучающихся в Центре действует Родительский комитет Центра, и классные родительские комитеты.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</w:t>
      </w:r>
      <w:r w:rsidR="000033FE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Родительский комитет: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заданий; об особенностях применения методики преподавания и промежуточной аттестации по отдельным предметам,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обращается в администрацию Центра о введении дополнительных платных образовательных услуг,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ходатайствует перед администрацией Центра об изменении формы обучения для отдельных обучающихся в необходимых случаях,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участвует в проведении аттестации педагогических кадров в соответствии с Положением об аттестации,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AC64C9" w:rsidRPr="009B0A93" w:rsidRDefault="00AC64C9" w:rsidP="00AC64C9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0B76A0" w:rsidRPr="009B0A93" w:rsidRDefault="000B76A0">
      <w:pPr>
        <w:rPr>
          <w:b/>
          <w:sz w:val="28"/>
          <w:szCs w:val="28"/>
        </w:rPr>
      </w:pPr>
    </w:p>
    <w:sectPr w:rsidR="000B76A0" w:rsidRPr="009B0A93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C9"/>
    <w:rsid w:val="000033FE"/>
    <w:rsid w:val="000B76A0"/>
    <w:rsid w:val="007E4E9A"/>
    <w:rsid w:val="009B0A93"/>
    <w:rsid w:val="00AC64C9"/>
    <w:rsid w:val="00C05F38"/>
    <w:rsid w:val="00C9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595F2-06E3-44EE-8F48-274D7561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0"/>
  </w:style>
  <w:style w:type="paragraph" w:styleId="2">
    <w:name w:val="heading 2"/>
    <w:basedOn w:val="a"/>
    <w:link w:val="20"/>
    <w:uiPriority w:val="9"/>
    <w:qFormat/>
    <w:rsid w:val="00AC6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78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7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149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1508</Words>
  <Characters>8602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5</cp:revision>
  <dcterms:created xsi:type="dcterms:W3CDTF">2017-12-10T16:05:00Z</dcterms:created>
  <dcterms:modified xsi:type="dcterms:W3CDTF">2018-03-19T07:41:00Z</dcterms:modified>
</cp:coreProperties>
</file>